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7"/>
        <w:gridCol w:w="1402"/>
      </w:tblGrid>
      <w:tr w:rsidR="00CC73E6" w:rsidRPr="00607694" w14:paraId="67950D46" w14:textId="77777777" w:rsidTr="00CC73E6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866624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C2B35CE" w14:textId="77777777" w:rsidR="00CC73E6" w:rsidRPr="00B0063C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0BC17F3" w14:textId="77777777" w:rsidR="00CC73E6" w:rsidRPr="00B0063C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AEF7F46" w14:textId="77777777" w:rsidR="00CC73E6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0F26A89" w14:textId="77777777" w:rsidR="00CC73E6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6EB6D3A" w14:textId="6A539117" w:rsidR="00CC73E6" w:rsidRPr="00CC73E6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6A23BC">
              <w:rPr>
                <w:rFonts w:ascii="Times New Roman" w:hAnsi="Times New Roman" w:cs="Times New Roman"/>
                <w:b/>
              </w:rPr>
              <w:t>Telki vízi kö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6A23BC">
              <w:rPr>
                <w:rFonts w:ascii="Times New Roman" w:hAnsi="Times New Roman" w:cs="Times New Roman"/>
                <w:b/>
              </w:rPr>
              <w:t>művek 15 éves gördülő fejlesztési Terv jóváhagyása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C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607694" w14:paraId="7A9E7C56" w14:textId="77777777" w:rsidTr="00866624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3ADAB996" w14:textId="305211D9" w:rsidR="00CC73E6" w:rsidRPr="006A23BC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Telki község Képviselő-testülete megismerte és elfogadja a Telki vízi közművek 15 éves Gördülő Fejlesztési Tervét, azzal a kiegészítéssel, hogy a Gördülő fejlesztési Tervben szereplő fejlesztések, beruházások jóváhagyása egyedi testületi döntéseket követően valósítható meg.</w:t>
            </w:r>
          </w:p>
          <w:p w14:paraId="6AA38B79" w14:textId="7E5F5110" w:rsidR="00CC73E6" w:rsidRPr="006A23BC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Felhatalmazza a polgármestert a Gördülő Fejlesztési Terv elfogadtatásához szükséges intézkedések megtételére és Magyar Energetikai és Közmű Szabályozási Hivatalhoz történő benyújtására.</w:t>
            </w:r>
          </w:p>
          <w:p w14:paraId="1F2A9BEB" w14:textId="77777777" w:rsidR="00CC73E6" w:rsidRPr="006A23BC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6A23BC">
              <w:rPr>
                <w:rFonts w:ascii="Times New Roman" w:hAnsi="Times New Roman" w:cs="Times New Roman"/>
              </w:rPr>
              <w:t>olgármester</w:t>
            </w:r>
          </w:p>
          <w:p w14:paraId="2A9E66B8" w14:textId="35503B29" w:rsidR="00CC73E6" w:rsidRPr="00CC73E6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3BC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19D77B36" w14:textId="29BF8DF2" w:rsidR="00CC73E6" w:rsidRPr="00607694" w:rsidRDefault="00CC73E6" w:rsidP="00CC7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1C9053E" w14:textId="77777777" w:rsidR="001D5F17" w:rsidRPr="00B0063C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7DAE375" w14:textId="77777777" w:rsidR="001D5F17" w:rsidRPr="00B0063C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58B0007" w14:textId="794FB6AE" w:rsidR="001D5F17" w:rsidRPr="00CC73E6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9F3C8DD" w14:textId="683C2D20" w:rsidR="00AF7CB7" w:rsidRPr="00CC73E6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5CF0">
              <w:rPr>
                <w:rFonts w:ascii="Times New Roman" w:hAnsi="Times New Roman" w:cs="Times New Roman"/>
                <w:b/>
              </w:rPr>
              <w:t>Házi segítségnyújtás biztosításának kérdése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CC73E6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E2B7268" w14:textId="77777777" w:rsidR="001D5F17" w:rsidRPr="00CC73E6" w:rsidRDefault="001D5F17" w:rsidP="001D5F17">
            <w:pPr>
              <w:pStyle w:val="Szvegtrzs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C73E6">
              <w:rPr>
                <w:rFonts w:ascii="Times New Roman" w:hAnsi="Times New Roman"/>
              </w:rPr>
              <w:t xml:space="preserve">Telki község Képviselő-testülete úgy határozott, hogy visszavonja a </w:t>
            </w:r>
            <w:r w:rsidRPr="00CC73E6">
              <w:rPr>
                <w:rFonts w:ascii="Times New Roman" w:hAnsi="Times New Roman"/>
                <w:color w:val="000000" w:themeColor="text1"/>
              </w:rPr>
              <w:t>50/2023.(V.22.) önkormányzati határozatát.</w:t>
            </w:r>
          </w:p>
          <w:p w14:paraId="03D0BA02" w14:textId="77777777" w:rsidR="001D5F17" w:rsidRPr="00CC73E6" w:rsidRDefault="001D5F17" w:rsidP="001D5F17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73E6">
              <w:rPr>
                <w:rFonts w:ascii="Times New Roman" w:hAnsi="Times New Roman" w:cs="Times New Roman"/>
                <w:b/>
              </w:rPr>
              <w:t>Felelős:</w:t>
            </w:r>
            <w:r w:rsidRPr="00CC73E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CC73E6">
              <w:rPr>
                <w:rFonts w:ascii="Times New Roman" w:hAnsi="Times New Roman" w:cs="Times New Roman"/>
              </w:rPr>
              <w:t xml:space="preserve">                 polgármester</w:t>
            </w:r>
          </w:p>
          <w:p w14:paraId="72D5E911" w14:textId="590DD9E5" w:rsidR="0000225F" w:rsidRPr="00CC73E6" w:rsidRDefault="001D5F17" w:rsidP="00CC73E6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73E6">
              <w:rPr>
                <w:rFonts w:ascii="Times New Roman" w:hAnsi="Times New Roman" w:cs="Times New Roman"/>
                <w:b/>
              </w:rPr>
              <w:t>Határidő:</w:t>
            </w:r>
            <w:r w:rsidRPr="00CC73E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CC73E6">
              <w:rPr>
                <w:rFonts w:ascii="Times New Roman" w:hAnsi="Times New Roman" w:cs="Times New Roman"/>
              </w:rPr>
              <w:t xml:space="preserve">             azonnal</w:t>
            </w:r>
          </w:p>
        </w:tc>
        <w:tc>
          <w:tcPr>
            <w:tcW w:w="1559" w:type="dxa"/>
            <w:gridSpan w:val="2"/>
          </w:tcPr>
          <w:p w14:paraId="135B29BD" w14:textId="4889D755" w:rsidR="006844E8" w:rsidRPr="00CC73E6" w:rsidRDefault="00CC73E6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837E3F3" w14:textId="77777777" w:rsidR="001D5F17" w:rsidRPr="00B0063C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330B188" w14:textId="77777777" w:rsidR="001D5F17" w:rsidRPr="00B0063C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F69AB6D" w14:textId="7090662C" w:rsidR="001D5F17" w:rsidRDefault="001D5F17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98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E76DDDE" w14:textId="710AD3E7" w:rsidR="00271C05" w:rsidRPr="00CC73E6" w:rsidRDefault="001D5F17" w:rsidP="00CC73E6">
            <w:pPr>
              <w:tabs>
                <w:tab w:val="center" w:pos="1800"/>
                <w:tab w:val="center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5F8">
              <w:rPr>
                <w:rFonts w:ascii="Times New Roman" w:hAnsi="Times New Roman" w:cs="Times New Roman"/>
                <w:b/>
                <w:bCs/>
              </w:rPr>
              <w:t>Javaslat az általános iskolai felvételi körzetek véleményezésére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006DD38" w14:textId="0029C2A7" w:rsidR="00CC73E6" w:rsidRPr="00C505F8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>Telki község Önkormányzat Képviselő-testülete úgy határoz, hogy az nevelési-oktatási intézmények működéséről és a köznevelési intézmények névhasználatáról szóló 20/2012.(VIII.31.) EMMI rendelet 24.§ (1) bekezdésébe foglalt véleményezési jogkörében eljárva az Érdi Tankerületi Központ által a 202</w:t>
            </w:r>
            <w:r>
              <w:rPr>
                <w:rFonts w:ascii="Times New Roman" w:hAnsi="Times New Roman" w:cs="Times New Roman"/>
              </w:rPr>
              <w:t>4</w:t>
            </w:r>
            <w:r w:rsidRPr="00C505F8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C505F8">
              <w:rPr>
                <w:rFonts w:ascii="Times New Roman" w:hAnsi="Times New Roman" w:cs="Times New Roman"/>
              </w:rPr>
              <w:t>. tanévre kialakított általános iskolai felvételi körzetekkel kapcsolatban nem tesz észrevételt.</w:t>
            </w:r>
          </w:p>
          <w:p w14:paraId="22615C8D" w14:textId="77777777" w:rsidR="00CC73E6" w:rsidRPr="00C505F8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 xml:space="preserve">Felkéri a Polgármestert, hogy az általános iskolai felvételi körzetek véleményezéséről szóló döntéséről tájékoztassa az illetékes Tankerületi Központot. </w:t>
            </w:r>
          </w:p>
          <w:p w14:paraId="01C515A1" w14:textId="77777777" w:rsidR="00CC73E6" w:rsidRPr="00C505F8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DB7C9C" w14:textId="77777777" w:rsidR="00CC73E6" w:rsidRPr="00C505F8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C505F8">
              <w:rPr>
                <w:rFonts w:ascii="Times New Roman" w:hAnsi="Times New Roman" w:cs="Times New Roman"/>
              </w:rPr>
              <w:t>olgármester</w:t>
            </w:r>
          </w:p>
          <w:p w14:paraId="22FB365C" w14:textId="311F341F" w:rsidR="00071FE3" w:rsidRPr="00CC73E6" w:rsidRDefault="00CC73E6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30346912" w14:textId="1E554997" w:rsidR="00071FE3" w:rsidRPr="00607694" w:rsidRDefault="00CC73E6" w:rsidP="00CC7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D186ED5" w14:textId="7BC885AD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BB1643">
        <w:rPr>
          <w:rFonts w:ascii="Times New Roman" w:hAnsi="Times New Roman" w:cs="Times New Roman"/>
          <w:sz w:val="20"/>
          <w:szCs w:val="20"/>
        </w:rPr>
        <w:t>október 27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2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4"/>
  </w:num>
  <w:num w:numId="11" w16cid:durableId="1565796718">
    <w:abstractNumId w:val="25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3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6"/>
  </w:num>
  <w:num w:numId="23" w16cid:durableId="874851349">
    <w:abstractNumId w:val="5"/>
  </w:num>
  <w:num w:numId="24" w16cid:durableId="264269986">
    <w:abstractNumId w:val="29"/>
  </w:num>
  <w:num w:numId="25" w16cid:durableId="1993172412">
    <w:abstractNumId w:val="0"/>
  </w:num>
  <w:num w:numId="26" w16cid:durableId="2123069086">
    <w:abstractNumId w:val="28"/>
  </w:num>
  <w:num w:numId="27" w16cid:durableId="135413888">
    <w:abstractNumId w:val="15"/>
  </w:num>
  <w:num w:numId="28" w16cid:durableId="1483693917">
    <w:abstractNumId w:val="34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0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  <w:num w:numId="36" w16cid:durableId="4779603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912B6"/>
    <w:rsid w:val="000920E3"/>
    <w:rsid w:val="000A6154"/>
    <w:rsid w:val="000B4AB2"/>
    <w:rsid w:val="000C476B"/>
    <w:rsid w:val="000D5823"/>
    <w:rsid w:val="000E5CF7"/>
    <w:rsid w:val="000E778E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C754A"/>
    <w:rsid w:val="002D2A3C"/>
    <w:rsid w:val="002D45FF"/>
    <w:rsid w:val="00312DFB"/>
    <w:rsid w:val="00312E1D"/>
    <w:rsid w:val="00314AC8"/>
    <w:rsid w:val="00316EBC"/>
    <w:rsid w:val="00344B76"/>
    <w:rsid w:val="00350BDE"/>
    <w:rsid w:val="00355F87"/>
    <w:rsid w:val="00372957"/>
    <w:rsid w:val="00375102"/>
    <w:rsid w:val="00377975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E3DE9"/>
    <w:rsid w:val="003F0F39"/>
    <w:rsid w:val="004014F0"/>
    <w:rsid w:val="0040386C"/>
    <w:rsid w:val="00412CE1"/>
    <w:rsid w:val="00452306"/>
    <w:rsid w:val="00454905"/>
    <w:rsid w:val="00456B6C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238D8"/>
    <w:rsid w:val="005240ED"/>
    <w:rsid w:val="005726B1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B1292"/>
    <w:rsid w:val="006C08F6"/>
    <w:rsid w:val="006D2F5C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93984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A368A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DBE"/>
    <w:rsid w:val="00A55F39"/>
    <w:rsid w:val="00A570E9"/>
    <w:rsid w:val="00A618A4"/>
    <w:rsid w:val="00A6198C"/>
    <w:rsid w:val="00A65CB5"/>
    <w:rsid w:val="00A72BE8"/>
    <w:rsid w:val="00A74AB5"/>
    <w:rsid w:val="00A80CA9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B1643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5AC4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18E8"/>
    <w:rsid w:val="00E439DE"/>
    <w:rsid w:val="00E44E62"/>
    <w:rsid w:val="00E52122"/>
    <w:rsid w:val="00E62611"/>
    <w:rsid w:val="00E756C3"/>
    <w:rsid w:val="00E93DB0"/>
    <w:rsid w:val="00E94611"/>
    <w:rsid w:val="00EB40BB"/>
    <w:rsid w:val="00EE1266"/>
    <w:rsid w:val="00EE3A99"/>
    <w:rsid w:val="00EE460A"/>
    <w:rsid w:val="00EF066A"/>
    <w:rsid w:val="00EF5D98"/>
    <w:rsid w:val="00F038EB"/>
    <w:rsid w:val="00F047AB"/>
    <w:rsid w:val="00F05A93"/>
    <w:rsid w:val="00F13FD2"/>
    <w:rsid w:val="00F310DB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2023-10-27T07:52:00Z</dcterms:created>
  <dcterms:modified xsi:type="dcterms:W3CDTF">2023-10-27T07:52:00Z</dcterms:modified>
</cp:coreProperties>
</file>